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38" w:rsidRPr="008C135D" w:rsidRDefault="00EA7646">
      <w:pPr>
        <w:rPr>
          <w:b/>
        </w:rPr>
      </w:pPr>
      <w:bookmarkStart w:id="0" w:name="_GoBack"/>
      <w:bookmarkEnd w:id="0"/>
      <w:r>
        <w:rPr>
          <w:b/>
        </w:rPr>
        <w:t>Straatcultuur in je beroepspraktijk?</w:t>
      </w:r>
    </w:p>
    <w:p w:rsidR="008C135D" w:rsidRPr="00EA7646" w:rsidRDefault="008C135D">
      <w:pPr>
        <w:rPr>
          <w:i/>
        </w:rPr>
      </w:pPr>
      <w:r w:rsidRPr="00EA7646">
        <w:rPr>
          <w:i/>
        </w:rPr>
        <w:t>Introductie</w:t>
      </w:r>
    </w:p>
    <w:p w:rsidR="008C135D" w:rsidRDefault="008C135D">
      <w:r>
        <w:t>Straat</w:t>
      </w:r>
      <w:r w:rsidR="00513A9D">
        <w:t>cultuur maakt onderdeel uit van het leven van diverse jongeren in de samenleving. Binnen de setting van de straat</w:t>
      </w:r>
      <w:r w:rsidR="00D90448">
        <w:t xml:space="preserve"> en op social media wordt een eigen cultuur gevormd, waarbinnen eigen – soms afwijkende – normen en waarden gelden. Als professional kom je hiermee in aanraking en weet je mogelijk niet altijd hoe je hiermee om moet gaan. Vraagt dit om een harde aanpak of is het beter om het gesprek aan te gaan met die jongeren? In deze training zullen we hierover met elkaar in gesprek gaan.</w:t>
      </w:r>
    </w:p>
    <w:p w:rsidR="008C135D" w:rsidRPr="00C7105B" w:rsidRDefault="008C135D" w:rsidP="00C7105B">
      <w:pPr>
        <w:rPr>
          <w:i/>
        </w:rPr>
      </w:pPr>
      <w:r w:rsidRPr="00C7105B">
        <w:rPr>
          <w:i/>
        </w:rPr>
        <w:t>Doel</w:t>
      </w:r>
    </w:p>
    <w:p w:rsidR="00C7105B" w:rsidRDefault="00D90448" w:rsidP="00C7105B">
      <w:pPr>
        <w:pStyle w:val="Lijstalinea"/>
        <w:numPr>
          <w:ilvl w:val="0"/>
          <w:numId w:val="1"/>
        </w:numPr>
      </w:pPr>
      <w:r>
        <w:t>Meer kennis en inzicht van straatcultuur en de verschijningsvormen ervan</w:t>
      </w:r>
    </w:p>
    <w:p w:rsidR="00C7105B" w:rsidRDefault="00D90448" w:rsidP="00C7105B">
      <w:pPr>
        <w:pStyle w:val="Lijstalinea"/>
        <w:numPr>
          <w:ilvl w:val="0"/>
          <w:numId w:val="1"/>
        </w:numPr>
      </w:pPr>
      <w:r>
        <w:t xml:space="preserve">het herkennen van zorgwekkende signalen op straat en op social media en </w:t>
      </w:r>
    </w:p>
    <w:p w:rsidR="00D90448" w:rsidRDefault="00C460FA" w:rsidP="00C7105B">
      <w:pPr>
        <w:pStyle w:val="Lijstalinea"/>
        <w:numPr>
          <w:ilvl w:val="0"/>
          <w:numId w:val="1"/>
        </w:numPr>
      </w:pPr>
      <w:r>
        <w:t>vaardigheden ontwikkelen ten aanzien van de aanpak en benadering van de jongeren op straat.</w:t>
      </w:r>
    </w:p>
    <w:p w:rsidR="008C135D" w:rsidRPr="00EA7646" w:rsidRDefault="008C135D">
      <w:pPr>
        <w:rPr>
          <w:i/>
        </w:rPr>
      </w:pPr>
      <w:r w:rsidRPr="00EA7646">
        <w:rPr>
          <w:i/>
        </w:rPr>
        <w:t>Voor wie</w:t>
      </w:r>
    </w:p>
    <w:p w:rsidR="00C460FA" w:rsidRDefault="00C460FA">
      <w:r>
        <w:t xml:space="preserve">Voor diverse professionals die in hun dagelijks beroepspraktijk in contact komen met jongeren uit een straatcultuur. </w:t>
      </w:r>
    </w:p>
    <w:p w:rsidR="008C135D" w:rsidRPr="00EA7646" w:rsidRDefault="008C135D">
      <w:pPr>
        <w:rPr>
          <w:i/>
        </w:rPr>
      </w:pPr>
      <w:r w:rsidRPr="00EA7646">
        <w:rPr>
          <w:i/>
        </w:rPr>
        <w:t>Programma</w:t>
      </w:r>
      <w:r w:rsidR="00DE4F1E" w:rsidRPr="00EA7646">
        <w:rPr>
          <w:i/>
        </w:rPr>
        <w:t xml:space="preserve"> en methode</w:t>
      </w:r>
    </w:p>
    <w:p w:rsidR="00DE4F1E" w:rsidRDefault="00DE4F1E">
      <w:r>
        <w:t>De training wordt gegeven in een online klas. De training bestaat uit een bijeenkomst van twee uur, met een trainer die ervaring heeft met de doelgroep. Voorafgaand aan de training wordt aan de deelnemers gevraagd enkele huiswerkopdrachten te maken, als goede voorbere</w:t>
      </w:r>
      <w:r w:rsidR="00EA7646">
        <w:t>iding op de training, t</w:t>
      </w:r>
      <w:r>
        <w:t>ijdens de trainin</w:t>
      </w:r>
      <w:r w:rsidR="00EA7646">
        <w:t>g wordt dit huiswerk besproken. O</w:t>
      </w:r>
      <w:r>
        <w:t>ok staan er diverse casussen centraal en er worden interactieve werkvormen ingezet, waarmee de deelnemers zelf aan de slag mogen. Het idee is om met</w:t>
      </w:r>
      <w:r w:rsidR="00887E5B">
        <w:t xml:space="preserve"> de</w:t>
      </w:r>
      <w:r>
        <w:t xml:space="preserve"> diverse werkvormen handvatten aan te reiken aan de deelnemers om daarmee in de beroepspraktijk aan de slag te gaan. </w:t>
      </w:r>
      <w:r w:rsidR="00EA7646">
        <w:t xml:space="preserve">Tevens is er gelegenheid </w:t>
      </w:r>
      <w:r w:rsidR="00887E5B">
        <w:t>met elkaar in gesprek te gaan over eigen ervaringen en visies ten aanzien van het onderwerp.</w:t>
      </w:r>
    </w:p>
    <w:p w:rsidR="008C135D" w:rsidRPr="00EA7646" w:rsidRDefault="008C135D">
      <w:pPr>
        <w:rPr>
          <w:i/>
        </w:rPr>
      </w:pPr>
      <w:r w:rsidRPr="00EA7646">
        <w:rPr>
          <w:i/>
        </w:rPr>
        <w:t>Meer informatie</w:t>
      </w:r>
    </w:p>
    <w:p w:rsidR="00887E5B" w:rsidRDefault="00887E5B">
      <w:pPr>
        <w:pBdr>
          <w:bottom w:val="single" w:sz="6" w:space="1" w:color="auto"/>
        </w:pBdr>
      </w:pPr>
      <w:r>
        <w:t>Voor meer informatie kun je terecht bij Marijke Drogt (</w:t>
      </w:r>
      <w:hyperlink r:id="rId7" w:history="1">
        <w:r w:rsidR="009A4059" w:rsidRPr="00841849">
          <w:rPr>
            <w:rStyle w:val="Hyperlink"/>
          </w:rPr>
          <w:t>drogt.m@hsleiden.nl</w:t>
        </w:r>
      </w:hyperlink>
      <w:r w:rsidR="00EA7646">
        <w:t>).</w:t>
      </w:r>
    </w:p>
    <w:p w:rsidR="00EA7646" w:rsidRDefault="00EA7646"/>
    <w:p w:rsidR="009A4059" w:rsidRDefault="009A4059">
      <w:r>
        <w:t xml:space="preserve">Voorsteldata: </w:t>
      </w:r>
      <w:r w:rsidR="0073686B">
        <w:t xml:space="preserve">20 </w:t>
      </w:r>
      <w:r>
        <w:t xml:space="preserve">maart, </w:t>
      </w:r>
      <w:r w:rsidR="0073686B">
        <w:t xml:space="preserve">22 </w:t>
      </w:r>
      <w:r>
        <w:t xml:space="preserve">mei en </w:t>
      </w:r>
      <w:r w:rsidR="0073686B">
        <w:t xml:space="preserve"> 2 </w:t>
      </w:r>
      <w:r>
        <w:t xml:space="preserve">oktober </w:t>
      </w:r>
    </w:p>
    <w:p w:rsidR="0073686B" w:rsidRDefault="0073686B">
      <w:r>
        <w:t>Tijdstip: 15.00-17.00</w:t>
      </w:r>
    </w:p>
    <w:p w:rsidR="009A4059" w:rsidRDefault="009A4059"/>
    <w:sectPr w:rsidR="009A4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65F"/>
    <w:multiLevelType w:val="hybridMultilevel"/>
    <w:tmpl w:val="D512B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5D"/>
    <w:rsid w:val="00037E21"/>
    <w:rsid w:val="00090489"/>
    <w:rsid w:val="00224FA8"/>
    <w:rsid w:val="00513A9D"/>
    <w:rsid w:val="0073686B"/>
    <w:rsid w:val="00874C23"/>
    <w:rsid w:val="00887E5B"/>
    <w:rsid w:val="008C135D"/>
    <w:rsid w:val="008D17C7"/>
    <w:rsid w:val="009A4059"/>
    <w:rsid w:val="00B05B14"/>
    <w:rsid w:val="00BE389B"/>
    <w:rsid w:val="00C460FA"/>
    <w:rsid w:val="00C7105B"/>
    <w:rsid w:val="00D90448"/>
    <w:rsid w:val="00DA719F"/>
    <w:rsid w:val="00DE4F1E"/>
    <w:rsid w:val="00EA7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4059"/>
    <w:rPr>
      <w:color w:val="0563C1" w:themeColor="hyperlink"/>
      <w:u w:val="single"/>
    </w:rPr>
  </w:style>
  <w:style w:type="paragraph" w:styleId="Lijstalinea">
    <w:name w:val="List Paragraph"/>
    <w:basedOn w:val="Standaard"/>
    <w:uiPriority w:val="34"/>
    <w:qFormat/>
    <w:rsid w:val="00C71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4059"/>
    <w:rPr>
      <w:color w:val="0563C1" w:themeColor="hyperlink"/>
      <w:u w:val="single"/>
    </w:rPr>
  </w:style>
  <w:style w:type="paragraph" w:styleId="Lijstalinea">
    <w:name w:val="List Paragraph"/>
    <w:basedOn w:val="Standaard"/>
    <w:uiPriority w:val="34"/>
    <w:qFormat/>
    <w:rsid w:val="00C71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ogt.m@hsleid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E53A-BE7A-448C-AF2F-3B5F546A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Hogeschool Leiden</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Drogt, Marijke</dc:creator>
  <cp:lastModifiedBy>20619203</cp:lastModifiedBy>
  <cp:revision>2</cp:revision>
  <dcterms:created xsi:type="dcterms:W3CDTF">2017-02-01T12:15:00Z</dcterms:created>
  <dcterms:modified xsi:type="dcterms:W3CDTF">2017-02-01T12:15:00Z</dcterms:modified>
</cp:coreProperties>
</file>